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818" w:rsidP="00610818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0D3918">
        <w:rPr>
          <w:sz w:val="28"/>
        </w:rPr>
        <w:t>***</w:t>
      </w:r>
    </w:p>
    <w:p w:rsidR="00610818" w:rsidRPr="009013B4" w:rsidP="00610818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УИД: </w:t>
      </w:r>
      <w:r w:rsidR="000D3918">
        <w:rPr>
          <w:bCs/>
          <w:sz w:val="28"/>
        </w:rPr>
        <w:t>***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28</w:t>
      </w:r>
      <w:r w:rsidR="00EC212B">
        <w:rPr>
          <w:sz w:val="28"/>
        </w:rPr>
        <w:t xml:space="preserve">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A25520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</w:t>
      </w:r>
      <w:r w:rsidR="00A25520">
        <w:rPr>
          <w:sz w:val="28"/>
        </w:rPr>
        <w:t xml:space="preserve">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BB1EFD" w:rsidRPr="004C0788" w:rsidP="00BB1EFD">
      <w:pPr>
        <w:shd w:val="clear" w:color="auto" w:fill="FFFFFF"/>
        <w:tabs>
          <w:tab w:val="left" w:pos="142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Далиева Шахзода Жу</w:t>
      </w:r>
      <w:r>
        <w:rPr>
          <w:sz w:val="28"/>
          <w:szCs w:val="28"/>
        </w:rPr>
        <w:t xml:space="preserve">найдуллоевича, </w:t>
      </w:r>
      <w:r w:rsidR="000D3918">
        <w:rPr>
          <w:sz w:val="28"/>
          <w:szCs w:val="28"/>
        </w:rPr>
        <w:t>***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BB1EFD">
        <w:rPr>
          <w:sz w:val="28"/>
          <w:szCs w:val="28"/>
        </w:rPr>
        <w:t>Далиев Ш.Ж.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BB1EFD">
        <w:rPr>
          <w:sz w:val="28"/>
          <w:szCs w:val="28"/>
        </w:rPr>
        <w:t>генеральным директором общества с ограниченной ответственностью «Национальная община «Югория» (ООО «Национальная община «Югория»), находящегося по адресу: ХМАО-Югра г.Нягань, ул.Молдавская, дом 18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страховым взносам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</w:t>
      </w:r>
      <w:r w:rsidRPr="00B54286">
        <w:rPr>
          <w:sz w:val="28"/>
          <w:szCs w:val="28"/>
        </w:rPr>
        <w:t xml:space="preserve">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BB1EFD">
        <w:rPr>
          <w:sz w:val="28"/>
          <w:szCs w:val="28"/>
        </w:rPr>
        <w:t>Далиев Ш.Ж.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98353B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="000B47C2">
        <w:rPr>
          <w:spacing w:val="-2"/>
          <w:sz w:val="28"/>
          <w:szCs w:val="28"/>
        </w:rPr>
        <w:t xml:space="preserve"> 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</w:t>
      </w:r>
      <w:r w:rsidRPr="00F53659">
        <w:rPr>
          <w:spacing w:val="-2"/>
          <w:sz w:val="28"/>
          <w:szCs w:val="28"/>
          <w:lang w:val="x-none"/>
        </w:rPr>
        <w:t>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</w:t>
      </w:r>
      <w:r w:rsidRPr="00F53659">
        <w:rPr>
          <w:spacing w:val="-2"/>
          <w:sz w:val="28"/>
          <w:szCs w:val="28"/>
          <w:lang w:val="x-none"/>
        </w:rPr>
        <w:t>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</w:t>
      </w:r>
      <w:r w:rsidRPr="00F53659">
        <w:rPr>
          <w:spacing w:val="-2"/>
          <w:sz w:val="28"/>
          <w:szCs w:val="28"/>
          <w:lang w:val="x-none"/>
        </w:rPr>
        <w:t>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</w:t>
      </w:r>
      <w:r w:rsidRPr="00F53659">
        <w:rPr>
          <w:spacing w:val="-2"/>
          <w:sz w:val="28"/>
          <w:szCs w:val="28"/>
          <w:lang w:val="x-none"/>
        </w:rPr>
        <w:t>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BB1EFD">
        <w:rPr>
          <w:sz w:val="28"/>
          <w:szCs w:val="28"/>
        </w:rPr>
        <w:t>Далиева Ш.Ж.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</w:t>
      </w:r>
      <w:r w:rsidRPr="00204B8B">
        <w:rPr>
          <w:bCs/>
          <w:sz w:val="28"/>
          <w:szCs w:val="28"/>
          <w:lang w:val="x-none"/>
        </w:rPr>
        <w:t>установленном порядке расчет по страховым взносам</w:t>
      </w:r>
      <w:r w:rsidRPr="00204B8B">
        <w:rPr>
          <w:bCs/>
          <w:sz w:val="28"/>
          <w:szCs w:val="28"/>
          <w:lang w:val="x-none"/>
        </w:rPr>
        <w:t xml:space="preserve"> не позднее 30-го числа 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</w:t>
      </w:r>
      <w:r w:rsidRPr="00204B8B">
        <w:rPr>
          <w:bCs/>
          <w:sz w:val="28"/>
          <w:szCs w:val="28"/>
          <w:lang w:val="x-none"/>
        </w:rPr>
        <w:t xml:space="preserve">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Срок для предоставления расчета по страховым взно</w:t>
      </w:r>
      <w:r w:rsidRPr="00204B8B">
        <w:rPr>
          <w:bCs/>
          <w:sz w:val="28"/>
          <w:szCs w:val="28"/>
          <w:lang w:val="x-none"/>
        </w:rPr>
        <w:t xml:space="preserve">сам за </w:t>
      </w:r>
      <w:r w:rsidR="00C97BDE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C97BDE"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</w:t>
      </w:r>
      <w:r w:rsidRPr="00204B8B">
        <w:rPr>
          <w:bCs/>
          <w:sz w:val="28"/>
          <w:szCs w:val="28"/>
          <w:lang w:val="x-none"/>
        </w:rPr>
        <w:t xml:space="preserve"> должностным лицом </w:t>
      </w:r>
      <w:r w:rsidR="00BB1EFD">
        <w:rPr>
          <w:sz w:val="28"/>
          <w:szCs w:val="28"/>
        </w:rPr>
        <w:t>Далиевым Ш.Ж.</w:t>
      </w:r>
      <w:r w:rsidR="0028543F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BB1EFD">
        <w:rPr>
          <w:sz w:val="28"/>
          <w:szCs w:val="28"/>
        </w:rPr>
        <w:t>Далиев Ш.Ж.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4A5AA3">
        <w:rPr>
          <w:bCs/>
          <w:sz w:val="28"/>
          <w:szCs w:val="28"/>
        </w:rPr>
        <w:t xml:space="preserve"> по состоянию на 06.10.2025,</w:t>
      </w:r>
      <w:r w:rsidR="003B3734">
        <w:rPr>
          <w:bCs/>
          <w:sz w:val="28"/>
          <w:szCs w:val="28"/>
        </w:rPr>
        <w:t xml:space="preserve"> </w:t>
      </w:r>
      <w:r w:rsidR="004A5AA3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BB1EFD">
        <w:rPr>
          <w:sz w:val="28"/>
          <w:szCs w:val="28"/>
        </w:rPr>
        <w:t>Далиева Ш.Ж.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BB1EFD">
        <w:rPr>
          <w:sz w:val="28"/>
          <w:szCs w:val="28"/>
        </w:rPr>
        <w:t>2874Ю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2154DA">
        <w:rPr>
          <w:sz w:val="28"/>
          <w:szCs w:val="28"/>
        </w:rPr>
        <w:t>06.10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BB1EFD">
        <w:rPr>
          <w:sz w:val="28"/>
          <w:szCs w:val="28"/>
        </w:rPr>
        <w:t>Далиевым Ш.Ж.</w:t>
      </w:r>
      <w:r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</w:t>
      </w:r>
      <w:r w:rsidRPr="005E1C3C">
        <w:rPr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4A5AA3" w:rsidP="004A5AA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D34468" w:rsidP="00D3446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>Выпиской из Единого государственного</w:t>
      </w:r>
      <w:r w:rsidRPr="005E1C3C">
        <w:rPr>
          <w:sz w:val="28"/>
          <w:szCs w:val="28"/>
        </w:rPr>
        <w:t xml:space="preserve"> реестра юридических лиц от </w:t>
      </w:r>
      <w:r>
        <w:rPr>
          <w:sz w:val="28"/>
          <w:szCs w:val="28"/>
        </w:rPr>
        <w:t>03.10.2025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BB1EFD">
        <w:rPr>
          <w:sz w:val="28"/>
          <w:szCs w:val="28"/>
        </w:rPr>
        <w:t>генеральным директором общества с ограниченной ответственностью «Национальная община «Югория» (ООО «Национальная община «Югория»)</w:t>
      </w:r>
      <w:r>
        <w:rPr>
          <w:sz w:val="28"/>
          <w:szCs w:val="28"/>
        </w:rPr>
        <w:t xml:space="preserve"> является </w:t>
      </w:r>
      <w:r w:rsidR="00BB1EFD">
        <w:rPr>
          <w:sz w:val="28"/>
          <w:szCs w:val="28"/>
        </w:rPr>
        <w:t>Далиев Ш.Ж.</w:t>
      </w:r>
    </w:p>
    <w:p w:rsidR="00190C5D" w:rsidRPr="005E1C3C" w:rsidP="00D3446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</w:t>
      </w:r>
      <w:r w:rsidRPr="005E1C3C">
        <w:rPr>
          <w:sz w:val="28"/>
          <w:szCs w:val="28"/>
        </w:rPr>
        <w:t>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3446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BB1EFD">
        <w:rPr>
          <w:sz w:val="28"/>
          <w:szCs w:val="28"/>
        </w:rPr>
        <w:t>Далиева Ш.Ж.</w:t>
      </w:r>
      <w:r w:rsidR="00890196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</w:t>
      </w:r>
      <w:r w:rsidRPr="005E1C3C">
        <w:rPr>
          <w:sz w:val="28"/>
          <w:szCs w:val="28"/>
        </w:rPr>
        <w:t>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4A5AA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BB1EFD">
        <w:rPr>
          <w:sz w:val="28"/>
          <w:szCs w:val="28"/>
        </w:rPr>
        <w:t>Далиеву Ш.Ж.</w:t>
      </w:r>
      <w:r w:rsidRPr="005E1C3C">
        <w:rPr>
          <w:sz w:val="28"/>
          <w:szCs w:val="28"/>
        </w:rPr>
        <w:t>, мировой судья учитывает характер</w:t>
      </w:r>
      <w:r w:rsidRPr="005E1C3C">
        <w:rPr>
          <w:sz w:val="28"/>
          <w:szCs w:val="28"/>
        </w:rPr>
        <w:t xml:space="preserve">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В соответствии со статьей 15.5 Кодекса Российской Федерации об административных правонарушениях, нарушение установленных </w:t>
      </w:r>
      <w:r w:rsidRPr="005E1C3C">
        <w:rPr>
          <w:sz w:val="28"/>
          <w:szCs w:val="28"/>
        </w:rPr>
        <w:t>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4A5AA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отсутствия в пр</w:t>
      </w:r>
      <w:r w:rsidRPr="005E1C3C">
        <w:rPr>
          <w:sz w:val="28"/>
          <w:szCs w:val="28"/>
        </w:rPr>
        <w:t xml:space="preserve">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BB1EFD">
        <w:rPr>
          <w:sz w:val="28"/>
          <w:szCs w:val="28"/>
        </w:rPr>
        <w:t>Далиеву Ш.Ж.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</w:t>
      </w:r>
      <w:r w:rsidRPr="005E1C3C">
        <w:rPr>
          <w:sz w:val="28"/>
          <w:szCs w:val="28"/>
        </w:rPr>
        <w:t>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BB1EFD">
        <w:rPr>
          <w:sz w:val="28"/>
          <w:szCs w:val="28"/>
        </w:rPr>
        <w:t>Далиева Шахзода Жунайдуллоевича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98353B">
        <w:rPr>
          <w:sz w:val="28"/>
          <w:szCs w:val="28"/>
        </w:rPr>
        <w:t>ы</w:t>
      </w:r>
      <w:r w:rsidR="00793981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</w:t>
      </w:r>
      <w:r w:rsidRPr="005E1C3C">
        <w:rPr>
          <w:sz w:val="28"/>
          <w:szCs w:val="28"/>
        </w:rPr>
        <w:t>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2154DA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</w:t>
      </w:r>
      <w:r w:rsidRPr="005E1C3C">
        <w:rPr>
          <w:sz w:val="28"/>
          <w:szCs w:val="28"/>
        </w:rPr>
        <w:t xml:space="preserve">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>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918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0B47C2"/>
    <w:rsid w:val="000D3918"/>
    <w:rsid w:val="001007C6"/>
    <w:rsid w:val="00102A5D"/>
    <w:rsid w:val="00133265"/>
    <w:rsid w:val="00137896"/>
    <w:rsid w:val="00143F02"/>
    <w:rsid w:val="00153A15"/>
    <w:rsid w:val="00164BB7"/>
    <w:rsid w:val="00190C5D"/>
    <w:rsid w:val="00193BA3"/>
    <w:rsid w:val="001A6154"/>
    <w:rsid w:val="001C01CE"/>
    <w:rsid w:val="001C592D"/>
    <w:rsid w:val="00204B8B"/>
    <w:rsid w:val="002154DA"/>
    <w:rsid w:val="002571F6"/>
    <w:rsid w:val="00277B90"/>
    <w:rsid w:val="0028543F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B3734"/>
    <w:rsid w:val="003F64B3"/>
    <w:rsid w:val="00435573"/>
    <w:rsid w:val="00442B22"/>
    <w:rsid w:val="00481168"/>
    <w:rsid w:val="004913D4"/>
    <w:rsid w:val="004A33F0"/>
    <w:rsid w:val="004A5AA3"/>
    <w:rsid w:val="004C0788"/>
    <w:rsid w:val="004D7995"/>
    <w:rsid w:val="00501652"/>
    <w:rsid w:val="00503953"/>
    <w:rsid w:val="005519BB"/>
    <w:rsid w:val="005775FF"/>
    <w:rsid w:val="00585C49"/>
    <w:rsid w:val="005C301C"/>
    <w:rsid w:val="005C49E7"/>
    <w:rsid w:val="005E1C3C"/>
    <w:rsid w:val="005F15B6"/>
    <w:rsid w:val="005F6C6B"/>
    <w:rsid w:val="00610818"/>
    <w:rsid w:val="00655EC2"/>
    <w:rsid w:val="00671881"/>
    <w:rsid w:val="00686A82"/>
    <w:rsid w:val="00690868"/>
    <w:rsid w:val="00691E9F"/>
    <w:rsid w:val="00696FE2"/>
    <w:rsid w:val="006B2F51"/>
    <w:rsid w:val="006C5400"/>
    <w:rsid w:val="00732D63"/>
    <w:rsid w:val="0073438A"/>
    <w:rsid w:val="00744E4D"/>
    <w:rsid w:val="0074793F"/>
    <w:rsid w:val="00772A55"/>
    <w:rsid w:val="007810D7"/>
    <w:rsid w:val="007845EE"/>
    <w:rsid w:val="00786A49"/>
    <w:rsid w:val="00792266"/>
    <w:rsid w:val="00793981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90196"/>
    <w:rsid w:val="008A0468"/>
    <w:rsid w:val="008A38EC"/>
    <w:rsid w:val="008B1127"/>
    <w:rsid w:val="008D626D"/>
    <w:rsid w:val="008E5E8A"/>
    <w:rsid w:val="008F02CF"/>
    <w:rsid w:val="009013B4"/>
    <w:rsid w:val="00906097"/>
    <w:rsid w:val="0091355F"/>
    <w:rsid w:val="00964F5D"/>
    <w:rsid w:val="00973DF7"/>
    <w:rsid w:val="00973E1F"/>
    <w:rsid w:val="0098353B"/>
    <w:rsid w:val="0099621C"/>
    <w:rsid w:val="009A3CC2"/>
    <w:rsid w:val="009C20B1"/>
    <w:rsid w:val="009C39BD"/>
    <w:rsid w:val="009E07CA"/>
    <w:rsid w:val="00A02B51"/>
    <w:rsid w:val="00A25520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13E25"/>
    <w:rsid w:val="00B54286"/>
    <w:rsid w:val="00B809B9"/>
    <w:rsid w:val="00B832CF"/>
    <w:rsid w:val="00B92402"/>
    <w:rsid w:val="00BA423A"/>
    <w:rsid w:val="00BB1EFD"/>
    <w:rsid w:val="00BB63B1"/>
    <w:rsid w:val="00BC095B"/>
    <w:rsid w:val="00BE20B3"/>
    <w:rsid w:val="00BE6883"/>
    <w:rsid w:val="00BF3519"/>
    <w:rsid w:val="00C05127"/>
    <w:rsid w:val="00C135F5"/>
    <w:rsid w:val="00C17309"/>
    <w:rsid w:val="00C21F9F"/>
    <w:rsid w:val="00C221E9"/>
    <w:rsid w:val="00C347BE"/>
    <w:rsid w:val="00C45539"/>
    <w:rsid w:val="00C53B62"/>
    <w:rsid w:val="00C82177"/>
    <w:rsid w:val="00C97BDE"/>
    <w:rsid w:val="00CA4203"/>
    <w:rsid w:val="00CB0685"/>
    <w:rsid w:val="00D11C34"/>
    <w:rsid w:val="00D26C60"/>
    <w:rsid w:val="00D27DE0"/>
    <w:rsid w:val="00D3104B"/>
    <w:rsid w:val="00D34468"/>
    <w:rsid w:val="00D44E13"/>
    <w:rsid w:val="00D45862"/>
    <w:rsid w:val="00D568DC"/>
    <w:rsid w:val="00D6558E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181"/>
    <w:rsid w:val="00E90B06"/>
    <w:rsid w:val="00E96FFD"/>
    <w:rsid w:val="00E9748B"/>
    <w:rsid w:val="00EB30AE"/>
    <w:rsid w:val="00EC212B"/>
    <w:rsid w:val="00EE323E"/>
    <w:rsid w:val="00F21399"/>
    <w:rsid w:val="00F2657D"/>
    <w:rsid w:val="00F36FBD"/>
    <w:rsid w:val="00F36FDB"/>
    <w:rsid w:val="00F43C81"/>
    <w:rsid w:val="00F51592"/>
    <w:rsid w:val="00F53659"/>
    <w:rsid w:val="00F972E5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2E457-E057-4A5B-8F8E-9402A767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